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04D" w:rsidRP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Name of student</w:t>
      </w:r>
    </w:p>
    <w:p w:rsidR="00DB504D" w:rsidRP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Name of tutor</w:t>
      </w:r>
    </w:p>
    <w:p w:rsidR="00DB504D" w:rsidRP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The institution of affiliation</w:t>
      </w:r>
    </w:p>
    <w:p w:rsid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Date</w:t>
      </w:r>
    </w:p>
    <w:p w:rsidR="00DB504D" w:rsidRPr="00DB504D" w:rsidRDefault="00DB504D" w:rsidP="00DB504D">
      <w:pPr>
        <w:spacing w:line="480" w:lineRule="auto"/>
        <w:jc w:val="center"/>
        <w:rPr>
          <w:rFonts w:ascii="Times New Roman" w:hAnsi="Times New Roman" w:cs="Times New Roman"/>
          <w:b/>
          <w:sz w:val="24"/>
          <w:szCs w:val="24"/>
        </w:rPr>
      </w:pPr>
      <w:r w:rsidRPr="00DB504D">
        <w:rPr>
          <w:rFonts w:ascii="Times New Roman" w:hAnsi="Times New Roman" w:cs="Times New Roman"/>
          <w:b/>
          <w:sz w:val="24"/>
          <w:szCs w:val="24"/>
        </w:rPr>
        <w:t>Third World Studies</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Question one</w:t>
      </w:r>
    </w:p>
    <w:p w:rsid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Most poor countries are in Africa and this can be attributed to the colonial era hat greatly impacted on their economy. The trends in the governing of African states during the colonial period reflect why most African countries are poor even until today. Colonialism blocked further political development in most of the African countries. The indirect rule used by some European countries in their colonies made elites in the locality less accountable to their citizens. This meant that services were not delivered within the locality since the colonialists had the last say in the community. These countries also suffer from the legacies of racism, stereotypes and misconceptions that African people may not have had and hence have caused problems, most notably in countries such as Burundi and Rwanda. Also, colonial rule was highly characterized by the extractive nature and land grabbing. The evolution of such issues even today in most African countries implies that, absent colonialism, the living standards in many African countries would have slowly improved. In addition, ethnic and racial conflicts, and inequality in the society attached to the impact of colonialism in the colonies in Africa, make it clear that development outcomes in countries such as Zimbabwe would be advanced today and over the past centuries had it not be colonized. In addition, government and legal structures extended to the present day cases reflect the impact of colonial era. In countries such as Kenya, tribalism </w:t>
      </w:r>
      <w:r w:rsidRPr="00E6404C">
        <w:rPr>
          <w:rFonts w:ascii="Times New Roman" w:hAnsi="Times New Roman" w:cs="Times New Roman"/>
          <w:sz w:val="24"/>
          <w:szCs w:val="24"/>
        </w:rPr>
        <w:lastRenderedPageBreak/>
        <w:t xml:space="preserve">intertwined with political rule in the </w:t>
      </w:r>
      <w:proofErr w:type="spellStart"/>
      <w:r w:rsidRPr="00E6404C">
        <w:rPr>
          <w:rFonts w:ascii="Times New Roman" w:hAnsi="Times New Roman" w:cs="Times New Roman"/>
          <w:sz w:val="24"/>
          <w:szCs w:val="24"/>
        </w:rPr>
        <w:t>precolonial</w:t>
      </w:r>
      <w:proofErr w:type="spellEnd"/>
      <w:r w:rsidRPr="00E6404C">
        <w:rPr>
          <w:rFonts w:ascii="Times New Roman" w:hAnsi="Times New Roman" w:cs="Times New Roman"/>
          <w:sz w:val="24"/>
          <w:szCs w:val="24"/>
        </w:rPr>
        <w:t xml:space="preserve"> period such that leaders within the locality continued on in unelected roles, accountable only to the newly established governments. Potholes established in the legal field during the colonial era continue to reflect the open theft of public land by foreign multinationals, hence leading to high rates of corruption in such countries. They have therefore led to slow growth of many countries in Africa. </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 xml:space="preserve">Question </w:t>
      </w:r>
      <w:r w:rsidR="00DB504D">
        <w:rPr>
          <w:rFonts w:ascii="Times New Roman" w:hAnsi="Times New Roman" w:cs="Times New Roman"/>
          <w:b/>
          <w:sz w:val="24"/>
          <w:szCs w:val="24"/>
        </w:rPr>
        <w:t>two</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Europeans were few in number but they were able to conquer and control other areas of the world which were geographically larger and socially well organized. One of the reasons is that Europeans had better technology and equipment than countries they were trying to conquer. For example, while many people </w:t>
      </w:r>
      <w:r w:rsidR="00DB504D">
        <w:rPr>
          <w:rFonts w:ascii="Times New Roman" w:hAnsi="Times New Roman" w:cs="Times New Roman"/>
          <w:sz w:val="24"/>
          <w:szCs w:val="24"/>
        </w:rPr>
        <w:t>i</w:t>
      </w:r>
      <w:r w:rsidRPr="00E6404C">
        <w:rPr>
          <w:rFonts w:ascii="Times New Roman" w:hAnsi="Times New Roman" w:cs="Times New Roman"/>
          <w:sz w:val="24"/>
          <w:szCs w:val="24"/>
        </w:rPr>
        <w:t>n Africa were fierce warriors, there simple equipment such as spears and bows did not match machine guns and horses used by European countries. This allowed them to conquer most of the countries in Africa. Europeans also had better technology in the development and transportation sector within a country. European nations built infrastructure such as trains for resource extraction in their colonies. The native people in most of the colonies did not have the technology or materials to b</w:t>
      </w:r>
      <w:bookmarkStart w:id="0" w:name="_GoBack"/>
      <w:bookmarkEnd w:id="0"/>
      <w:r w:rsidRPr="00E6404C">
        <w:rPr>
          <w:rFonts w:ascii="Times New Roman" w:hAnsi="Times New Roman" w:cs="Times New Roman"/>
          <w:sz w:val="24"/>
          <w:szCs w:val="24"/>
        </w:rPr>
        <w:t xml:space="preserve">uild such infrastructure that could extract resources from their own lands the same way Europeans did. For this reason, the natives in the colonies had no reason to rebel against their colonial masters, forever impacting on the lives and fete of people in the countries. Also, diseases killed most of the people in the colonies before Europeans fought with them in their countries. </w:t>
      </w:r>
      <w:proofErr w:type="gramStart"/>
      <w:r w:rsidRPr="00E6404C">
        <w:rPr>
          <w:rFonts w:ascii="Times New Roman" w:hAnsi="Times New Roman" w:cs="Times New Roman"/>
          <w:sz w:val="24"/>
          <w:szCs w:val="24"/>
        </w:rPr>
        <w:t>Diseases such as smallpox, malaria etc. decided on their fate even before they went in battle with Europeans.</w:t>
      </w:r>
      <w:proofErr w:type="gramEnd"/>
      <w:r w:rsidRPr="00E6404C">
        <w:rPr>
          <w:rFonts w:ascii="Times New Roman" w:hAnsi="Times New Roman" w:cs="Times New Roman"/>
          <w:sz w:val="24"/>
          <w:szCs w:val="24"/>
        </w:rPr>
        <w:t xml:space="preserve"> Moreover, many European countries had already acquired treatment for these diseases hence colonies depended on them for their safety.  </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Question four</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lastRenderedPageBreak/>
        <w:t xml:space="preserve">Democracy is an essential factor to consider in a system of government. Democracy in a system of government gives power to the people. One of the generally accepted characteristic of democracy </w:t>
      </w:r>
      <w:proofErr w:type="gramStart"/>
      <w:r w:rsidRPr="00E6404C">
        <w:rPr>
          <w:rFonts w:ascii="Times New Roman" w:hAnsi="Times New Roman" w:cs="Times New Roman"/>
          <w:sz w:val="24"/>
          <w:szCs w:val="24"/>
        </w:rPr>
        <w:t>pertains</w:t>
      </w:r>
      <w:proofErr w:type="gramEnd"/>
      <w:r w:rsidRPr="00E6404C">
        <w:rPr>
          <w:rFonts w:ascii="Times New Roman" w:hAnsi="Times New Roman" w:cs="Times New Roman"/>
          <w:sz w:val="24"/>
          <w:szCs w:val="24"/>
        </w:rPr>
        <w:t xml:space="preserve"> citizen rule. A democratic government gives adult citizens to carry out elections to choose their representatives. This type of government also establishes guidelines to be followed to limit terms a leader is supposed to serve in office. Through such a process of voting, citizens are given the power to hire or fire representatives in offices. A democratic country values the protection of individual rights. “Freedom” is a term that is usually associated with democracy. Therefore, citizens’ rights such as freedom of religion and the equal protection under law, are important in a democratic country hence need to be protected. Most third world countries struggle to achieve democracy in their nations. In my view, most of these countries struggle to achieve democracy because civilization is still taking place at slower rate. Many African countries are still embedded in traditional believes and hence it takes time to establish the required rights in the society. Most of them are required to follow tradition while establishing fundamental rights that can enhance democracy. Most developed nations have put in place strategic initiatives to ensure governments protect the rights of citizens. However, in countries such as Rwanda, government systems are weak and hence the rights of citizens are not protected. This is the reason why cases of war are rampant in Rwanda and citizens also have secluded from voting their representatives in governments.                                     </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Question 8</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From roughly the year 1870 to the beginning of the First World War, European nations expanded their existing colonial influence in third world countries. This was the era of “scramble for Africa”, which implies the divisions of African territory among the European nations that resulted in many of African countries becoming part of those nations’ colonial empires. The </w:t>
      </w:r>
      <w:r w:rsidRPr="00E6404C">
        <w:rPr>
          <w:rFonts w:ascii="Times New Roman" w:hAnsi="Times New Roman" w:cs="Times New Roman"/>
          <w:sz w:val="24"/>
          <w:szCs w:val="24"/>
        </w:rPr>
        <w:lastRenderedPageBreak/>
        <w:t xml:space="preserve">main agenda for imperialism was for that one European nation should take over other areas of colonies. There were several actors that motivated European countries to pursue imperialism. </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One of the factors in imperialism was the search for new markets and raw materials. Industrial Revolution that had started in Britain in 1780s and spread across Europe and America resulted in the New Imperialism. The industrialization process of many European countries led to increased levels of interest in Africa’s economy. Therefore, there was excess production of goods hence needed African market to sale some of its goods. Also, there was demand of raw materials such as coal, rubber, diamond etc. needed for production of essential goods for the European market.</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Moreover, political determinants also led to colonization of Africa. States are often motivated to expand primarily by the desire of acquiring more power, security, and also diplomatic advantages. Imperialism at that time was </w:t>
      </w:r>
      <w:proofErr w:type="gramStart"/>
      <w:r w:rsidRPr="00E6404C">
        <w:rPr>
          <w:rFonts w:ascii="Times New Roman" w:hAnsi="Times New Roman" w:cs="Times New Roman"/>
          <w:sz w:val="24"/>
          <w:szCs w:val="24"/>
        </w:rPr>
        <w:t>a desire for some European countries to maintain of recover</w:t>
      </w:r>
      <w:proofErr w:type="gramEnd"/>
      <w:r w:rsidRPr="00E6404C">
        <w:rPr>
          <w:rFonts w:ascii="Times New Roman" w:hAnsi="Times New Roman" w:cs="Times New Roman"/>
          <w:sz w:val="24"/>
          <w:szCs w:val="24"/>
        </w:rPr>
        <w:t xml:space="preserve"> national prestige. Therefore, European countries exploited Africa countries to maintain and improve the prestige of their countries. </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Europeans believed that they were more advanced and civilized than the Africans and therefore, they had a duty to civilize the people of colonized lands. They believed that they had advanced technologically in military and other sectors of the economy and hence wanted to impact the African countries. Hence, many explorers and colonial exploits to settle in Africa </w:t>
      </w:r>
      <w:proofErr w:type="gramStart"/>
      <w:r w:rsidRPr="00E6404C">
        <w:rPr>
          <w:rFonts w:ascii="Times New Roman" w:hAnsi="Times New Roman" w:cs="Times New Roman"/>
          <w:sz w:val="24"/>
          <w:szCs w:val="24"/>
        </w:rPr>
        <w:t>hence influencing</w:t>
      </w:r>
      <w:proofErr w:type="gramEnd"/>
      <w:r w:rsidRPr="00E6404C">
        <w:rPr>
          <w:rFonts w:ascii="Times New Roman" w:hAnsi="Times New Roman" w:cs="Times New Roman"/>
          <w:sz w:val="24"/>
          <w:szCs w:val="24"/>
        </w:rPr>
        <w:t xml:space="preserve"> their governments. </w:t>
      </w:r>
    </w:p>
    <w:p w:rsidR="00E6404C" w:rsidRPr="00E6404C" w:rsidRDefault="00E6404C" w:rsidP="00E6404C">
      <w:pPr>
        <w:spacing w:line="480" w:lineRule="auto"/>
        <w:rPr>
          <w:rFonts w:ascii="Times New Roman" w:hAnsi="Times New Roman" w:cs="Times New Roman"/>
          <w:sz w:val="24"/>
          <w:szCs w:val="24"/>
        </w:rPr>
      </w:pPr>
    </w:p>
    <w:p w:rsidR="0090642B" w:rsidRDefault="0090642B"/>
    <w:sectPr w:rsidR="0090642B" w:rsidSect="009D702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0C3" w:rsidRDefault="000720C3" w:rsidP="00DB504D">
      <w:pPr>
        <w:spacing w:after="0" w:line="240" w:lineRule="auto"/>
      </w:pPr>
      <w:r>
        <w:separator/>
      </w:r>
    </w:p>
  </w:endnote>
  <w:endnote w:type="continuationSeparator" w:id="0">
    <w:p w:rsidR="000720C3" w:rsidRDefault="000720C3" w:rsidP="00DB50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0C3" w:rsidRDefault="000720C3" w:rsidP="00DB504D">
      <w:pPr>
        <w:spacing w:after="0" w:line="240" w:lineRule="auto"/>
      </w:pPr>
      <w:r>
        <w:separator/>
      </w:r>
    </w:p>
  </w:footnote>
  <w:footnote w:type="continuationSeparator" w:id="0">
    <w:p w:rsidR="000720C3" w:rsidRDefault="000720C3" w:rsidP="00DB50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3663749"/>
      <w:docPartObj>
        <w:docPartGallery w:val="Page Numbers (Top of Page)"/>
        <w:docPartUnique/>
      </w:docPartObj>
    </w:sdtPr>
    <w:sdtEndPr>
      <w:rPr>
        <w:rFonts w:asciiTheme="minorHAnsi" w:hAnsiTheme="minorHAnsi" w:cstheme="minorBidi"/>
        <w:noProof/>
        <w:sz w:val="22"/>
        <w:szCs w:val="22"/>
      </w:rPr>
    </w:sdtEndPr>
    <w:sdtContent>
      <w:p w:rsidR="00DB504D" w:rsidRDefault="00DB504D" w:rsidP="00DB504D">
        <w:pPr>
          <w:pStyle w:val="Header"/>
          <w:spacing w:line="480" w:lineRule="auto"/>
          <w:jc w:val="right"/>
        </w:pPr>
        <w:r w:rsidRPr="00DB504D">
          <w:rPr>
            <w:rFonts w:ascii="Times New Roman" w:hAnsi="Times New Roman" w:cs="Times New Roman"/>
            <w:sz w:val="24"/>
            <w:szCs w:val="24"/>
          </w:rPr>
          <w:t xml:space="preserve">Surname </w:t>
        </w:r>
        <w:r w:rsidR="009D702F" w:rsidRPr="00DB504D">
          <w:rPr>
            <w:rFonts w:ascii="Times New Roman" w:hAnsi="Times New Roman" w:cs="Times New Roman"/>
            <w:sz w:val="24"/>
            <w:szCs w:val="24"/>
          </w:rPr>
          <w:fldChar w:fldCharType="begin"/>
        </w:r>
        <w:r w:rsidRPr="00DB504D">
          <w:rPr>
            <w:rFonts w:ascii="Times New Roman" w:hAnsi="Times New Roman" w:cs="Times New Roman"/>
            <w:sz w:val="24"/>
            <w:szCs w:val="24"/>
          </w:rPr>
          <w:instrText xml:space="preserve"> PAGE   \* MERGEFORMAT </w:instrText>
        </w:r>
        <w:r w:rsidR="009D702F" w:rsidRPr="00DB504D">
          <w:rPr>
            <w:rFonts w:ascii="Times New Roman" w:hAnsi="Times New Roman" w:cs="Times New Roman"/>
            <w:sz w:val="24"/>
            <w:szCs w:val="24"/>
          </w:rPr>
          <w:fldChar w:fldCharType="separate"/>
        </w:r>
        <w:r w:rsidR="00441C3A">
          <w:rPr>
            <w:rFonts w:ascii="Times New Roman" w:hAnsi="Times New Roman" w:cs="Times New Roman"/>
            <w:noProof/>
            <w:sz w:val="24"/>
            <w:szCs w:val="24"/>
          </w:rPr>
          <w:t>1</w:t>
        </w:r>
        <w:r w:rsidR="009D702F" w:rsidRPr="00DB504D">
          <w:rPr>
            <w:rFonts w:ascii="Times New Roman" w:hAnsi="Times New Roman" w:cs="Times New Roman"/>
            <w:noProof/>
            <w:sz w:val="24"/>
            <w:szCs w:val="24"/>
          </w:rPr>
          <w:fldChar w:fldCharType="end"/>
        </w:r>
      </w:p>
    </w:sdtContent>
  </w:sdt>
  <w:p w:rsidR="00DB504D" w:rsidRDefault="00DB50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6404C"/>
    <w:rsid w:val="000720C3"/>
    <w:rsid w:val="00441C3A"/>
    <w:rsid w:val="0090642B"/>
    <w:rsid w:val="009D702F"/>
    <w:rsid w:val="00AD4F76"/>
    <w:rsid w:val="00DB504D"/>
    <w:rsid w:val="00E6404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0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D"/>
  </w:style>
  <w:style w:type="paragraph" w:styleId="Footer">
    <w:name w:val="footer"/>
    <w:basedOn w:val="Normal"/>
    <w:link w:val="FooterChar"/>
    <w:uiPriority w:val="99"/>
    <w:unhideWhenUsed/>
    <w:rsid w:val="00DB5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2018-05-29T03:23:00Z</dcterms:created>
  <dcterms:modified xsi:type="dcterms:W3CDTF">2018-05-29T03:23:00Z</dcterms:modified>
</cp:coreProperties>
</file>